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496D870">
      <w:pPr>
        <w:pStyle w:val="2"/>
        <w:spacing w:before="78" w:line="192" w:lineRule="auto"/>
        <w:ind w:left="11"/>
        <w:rPr>
          <w:rFonts w:hint="eastAsia"/>
          <w:b/>
          <w:color w:val="FF0000"/>
          <w:spacing w:val="13"/>
          <w:sz w:val="18"/>
          <w:szCs w:val="18"/>
        </w:rPr>
      </w:pPr>
      <w:bookmarkStart w:id="0" w:name="_GoBack"/>
      <w:bookmarkEnd w:id="0"/>
      <w:r>
        <w:rPr>
          <w:rFonts w:hint="eastAsia"/>
          <w:b/>
          <w:color w:val="FF0000"/>
          <w:spacing w:val="13"/>
          <w:sz w:val="18"/>
          <w:szCs w:val="18"/>
        </w:rPr>
        <w:t>附件九</w:t>
      </w:r>
      <w:r>
        <w:rPr>
          <w:rFonts w:hint="eastAsia"/>
          <w:b/>
          <w:color w:val="FF0000"/>
          <w:spacing w:val="-12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3"/>
          <w:sz w:val="18"/>
          <w:szCs w:val="18"/>
        </w:rPr>
        <w:t>：</w:t>
      </w:r>
      <w:r>
        <w:rPr>
          <w:rFonts w:hint="eastAsia"/>
          <w:b/>
          <w:color w:val="FF0000"/>
          <w:spacing w:val="-33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3"/>
          <w:sz w:val="18"/>
          <w:szCs w:val="18"/>
        </w:rPr>
        <w:t>展台施工管理处罚规定</w:t>
      </w:r>
    </w:p>
    <w:p w14:paraId="34A262F8">
      <w:pPr>
        <w:pStyle w:val="2"/>
        <w:spacing w:before="78" w:line="192" w:lineRule="auto"/>
        <w:ind w:left="11"/>
        <w:rPr>
          <w:rFonts w:hint="eastAsia"/>
          <w:sz w:val="18"/>
          <w:szCs w:val="18"/>
        </w:rPr>
      </w:pPr>
      <w:r>
        <w:rPr>
          <w:rFonts w:hint="eastAsia"/>
          <w:spacing w:val="2"/>
          <w:sz w:val="18"/>
          <w:szCs w:val="18"/>
        </w:rPr>
        <w:t>施工单位及施工人员违反管理规定</w:t>
      </w:r>
      <w:r>
        <w:rPr>
          <w:rFonts w:hint="eastAsia"/>
          <w:spacing w:val="22"/>
          <w:sz w:val="18"/>
          <w:szCs w:val="18"/>
        </w:rPr>
        <w:t xml:space="preserve"> </w:t>
      </w:r>
      <w:r>
        <w:rPr>
          <w:rFonts w:hint="eastAsia"/>
          <w:spacing w:val="2"/>
          <w:sz w:val="18"/>
          <w:szCs w:val="18"/>
        </w:rPr>
        <w:t>，致使施工的项目、展台在施工</w:t>
      </w:r>
      <w:r>
        <w:rPr>
          <w:rFonts w:hint="eastAsia"/>
          <w:spacing w:val="1"/>
          <w:sz w:val="18"/>
          <w:szCs w:val="18"/>
        </w:rPr>
        <w:t>中、展出中、撤展中以及运输过程中</w:t>
      </w:r>
      <w:r>
        <w:rPr>
          <w:rFonts w:hint="eastAsia"/>
          <w:spacing w:val="-20"/>
          <w:sz w:val="18"/>
          <w:szCs w:val="18"/>
        </w:rPr>
        <w:t xml:space="preserve"> </w:t>
      </w:r>
      <w:r>
        <w:rPr>
          <w:rFonts w:hint="eastAsia"/>
          <w:spacing w:val="1"/>
          <w:sz w:val="18"/>
          <w:szCs w:val="18"/>
        </w:rPr>
        <w:t>，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发生倒塌、人员伤亡、火灾等一切安全责任事故</w:t>
      </w:r>
      <w:r>
        <w:rPr>
          <w:rFonts w:hint="eastAsia"/>
          <w:spacing w:val="-26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，施工单位负全部责任</w:t>
      </w:r>
      <w:r>
        <w:rPr>
          <w:rFonts w:hint="eastAsia"/>
          <w:spacing w:val="-26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，并承担法律责任以及由此</w:t>
      </w:r>
      <w:r>
        <w:rPr>
          <w:rFonts w:hint="eastAsia"/>
          <w:spacing w:val="-2"/>
          <w:sz w:val="18"/>
          <w:szCs w:val="18"/>
        </w:rPr>
        <w:t>给展馆、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4"/>
          <w:sz w:val="18"/>
          <w:szCs w:val="18"/>
        </w:rPr>
        <w:t>主办单位以及主场搭建单位造成的一切经济损失及名誉损失。主场搭建单位创能国际会展服务 (江苏) 有限公司</w:t>
      </w:r>
      <w:r>
        <w:rPr>
          <w:rFonts w:hint="eastAsia"/>
          <w:sz w:val="18"/>
          <w:szCs w:val="18"/>
        </w:rPr>
        <w:t>视情节轻重将对施工单位给予警告、扣除全部施工押金并在行业内给予</w:t>
      </w:r>
      <w:r>
        <w:rPr>
          <w:rFonts w:hint="eastAsia"/>
          <w:spacing w:val="-1"/>
          <w:sz w:val="18"/>
          <w:szCs w:val="18"/>
        </w:rPr>
        <w:t>公示等处罚。</w:t>
      </w:r>
    </w:p>
    <w:p w14:paraId="6F8511A3">
      <w:pPr>
        <w:pStyle w:val="2"/>
        <w:spacing w:before="127" w:line="210" w:lineRule="auto"/>
        <w:ind w:left="3" w:right="135" w:firstLine="3"/>
        <w:jc w:val="both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为确保展览会施工安全有序的顺利进行 ，加强和规范展览会施工秩序 ，保障人民生命和财产安全 ，</w:t>
      </w:r>
      <w:r>
        <w:rPr>
          <w:rFonts w:hint="eastAsia"/>
          <w:spacing w:val="-2"/>
          <w:sz w:val="18"/>
          <w:szCs w:val="18"/>
        </w:rPr>
        <w:t>凡进入</w:t>
      </w:r>
      <w:r>
        <w:rPr>
          <w:rFonts w:hint="eastAsia"/>
          <w:sz w:val="18"/>
          <w:szCs w:val="18"/>
        </w:rPr>
        <w:t xml:space="preserve"> 展馆进行展览施工的单位和企业自觉遵守展览会各项规章制度 ，签署《施工安全责任书》并严格执行 ，同</w:t>
      </w:r>
      <w:r>
        <w:rPr>
          <w:rFonts w:hint="eastAsia"/>
          <w:spacing w:val="4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时接受如下处罚规定：</w:t>
      </w:r>
    </w:p>
    <w:tbl>
      <w:tblPr>
        <w:tblStyle w:val="4"/>
        <w:tblW w:w="8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466"/>
        <w:gridCol w:w="5156"/>
        <w:gridCol w:w="1084"/>
        <w:gridCol w:w="571"/>
        <w:gridCol w:w="806"/>
      </w:tblGrid>
      <w:tr w14:paraId="529767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3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textDirection w:val="tbRlV"/>
            <w:vAlign w:val="top"/>
          </w:tcPr>
          <w:p w14:paraId="50D8454B">
            <w:pPr>
              <w:pStyle w:val="6"/>
              <w:spacing w:before="111" w:line="213" w:lineRule="auto"/>
              <w:ind w:left="97"/>
              <w:rPr>
                <w:rFonts w:hint="eastAsia"/>
                <w:sz w:val="12"/>
                <w:szCs w:val="12"/>
              </w:rPr>
            </w:pPr>
            <w:r>
              <w:rPr>
                <w:rFonts w:hint="default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-229235</wp:posOffset>
                      </wp:positionH>
                      <wp:positionV relativeFrom="paragraph">
                        <wp:posOffset>247015</wp:posOffset>
                      </wp:positionV>
                      <wp:extent cx="172085" cy="108585"/>
                      <wp:effectExtent l="0" t="0" r="0" b="0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085" cy="108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B5E31B">
                                  <w:pPr>
                                    <w:pStyle w:val="6"/>
                                    <w:spacing w:before="20" w:line="230" w:lineRule="exact"/>
                                    <w:ind w:left="20"/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/>
                                      <w:spacing w:val="10"/>
                                      <w:position w:val="3"/>
                                      <w:sz w:val="12"/>
                                      <w:szCs w:val="12"/>
                                    </w:rPr>
                                    <w:t>号</w:t>
                                  </w:r>
                                </w:p>
                              </w:txbxContent>
                            </wps:txbx>
                            <wps:bodyPr vert="eaVert"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18.05pt;margin-top:19.45pt;height:8.55pt;width:13.55pt;z-index:251659264;mso-width-relative:page;mso-height-relative:page;" filled="f" stroked="f" coordsize="21600,21600" o:gfxdata="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qYcuv1gAAAAgBAAAPAAAAAAAAAAEAIAAAACIAAABkcnMvZG93&#10;bnJldi54bWxQSwECFAAUAAAACACHTuJAwlY1h8kBAACNAwAADgAAAAAAAAABACAAAAAlAQAAZHJz&#10;L2Uyb0RvYy54bWxQSwUGAAAAAAYABgBZAQAAYAUAAAAA&#10;">
                      <v:fill on="f" focussize="0,0"/>
                      <v:stroke on="f"/>
                      <v:imagedata o:title=""/>
                      <o:lock v:ext="edit" aspectratio="f"/>
                      <v:textbox inset="0mm,0mm,0mm,0mm" style="layout-flow:vertical-ideographic;">
                        <w:txbxContent>
                          <w:p w14:paraId="46B5E31B">
                            <w:pPr>
                              <w:pStyle w:val="6"/>
                              <w:spacing w:before="20" w:line="230" w:lineRule="exact"/>
                              <w:ind w:left="20"/>
                              <w:rPr>
                                <w:rFonts w:hint="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pacing w:val="10"/>
                                <w:position w:val="3"/>
                                <w:sz w:val="12"/>
                                <w:szCs w:val="12"/>
                              </w:rPr>
                              <w:t>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b/>
                <w:color w:val="FFFFFF"/>
                <w:spacing w:val="11"/>
                <w:sz w:val="12"/>
                <w:szCs w:val="12"/>
              </w:rPr>
              <w:t>序</w:t>
            </w:r>
          </w:p>
        </w:tc>
        <w:tc>
          <w:tcPr>
            <w:tcW w:w="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vAlign w:val="top"/>
          </w:tcPr>
          <w:p w14:paraId="72A21A3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vAlign w:val="top"/>
          </w:tcPr>
          <w:p w14:paraId="1F16677D">
            <w:pPr>
              <w:pStyle w:val="6"/>
              <w:spacing w:before="270" w:line="194" w:lineRule="auto"/>
              <w:ind w:left="2437"/>
              <w:rPr>
                <w:rFonts w:hint="eastAsia"/>
                <w:sz w:val="12"/>
                <w:szCs w:val="12"/>
              </w:rPr>
            </w:pPr>
            <w:r>
              <w:rPr>
                <w:rFonts w:hint="eastAsia"/>
                <w:b/>
                <w:color w:val="FFFFFF"/>
                <w:spacing w:val="12"/>
                <w:sz w:val="12"/>
                <w:szCs w:val="12"/>
              </w:rPr>
              <w:t>名称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vAlign w:val="top"/>
          </w:tcPr>
          <w:p w14:paraId="7840E6AA">
            <w:pPr>
              <w:pStyle w:val="6"/>
              <w:spacing w:before="270" w:line="195" w:lineRule="auto"/>
              <w:ind w:left="405"/>
              <w:rPr>
                <w:rFonts w:hint="eastAsia"/>
                <w:sz w:val="12"/>
                <w:szCs w:val="12"/>
              </w:rPr>
            </w:pPr>
            <w:r>
              <w:rPr>
                <w:rFonts w:hint="eastAsia"/>
                <w:b/>
                <w:color w:val="FFFFFF"/>
                <w:spacing w:val="12"/>
                <w:sz w:val="12"/>
                <w:szCs w:val="12"/>
              </w:rPr>
              <w:t>规格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vAlign w:val="top"/>
          </w:tcPr>
          <w:p w14:paraId="428BF351">
            <w:pPr>
              <w:pStyle w:val="6"/>
              <w:spacing w:before="270" w:line="194" w:lineRule="auto"/>
              <w:ind w:left="150"/>
              <w:rPr>
                <w:rFonts w:hint="eastAsia"/>
                <w:sz w:val="12"/>
                <w:szCs w:val="12"/>
              </w:rPr>
            </w:pPr>
            <w:r>
              <w:rPr>
                <w:rFonts w:hint="eastAsia"/>
                <w:b/>
                <w:color w:val="FFFFFF"/>
                <w:spacing w:val="12"/>
                <w:sz w:val="12"/>
                <w:szCs w:val="12"/>
              </w:rPr>
              <w:t>单位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538135"/>
            <w:noWrap w:val="0"/>
            <w:vAlign w:val="top"/>
          </w:tcPr>
          <w:p w14:paraId="7C146C7C">
            <w:pPr>
              <w:pStyle w:val="6"/>
              <w:spacing w:before="248"/>
              <w:ind w:left="112"/>
              <w:rPr>
                <w:rFonts w:hint="eastAsia"/>
                <w:sz w:val="12"/>
                <w:szCs w:val="12"/>
              </w:rPr>
            </w:pPr>
            <w:r>
              <w:rPr>
                <w:rFonts w:hint="eastAsia"/>
                <w:b/>
                <w:color w:val="FFFFFF"/>
                <w:spacing w:val="6"/>
                <w:sz w:val="12"/>
                <w:szCs w:val="12"/>
              </w:rPr>
              <w:t>单价（元）</w:t>
            </w:r>
          </w:p>
        </w:tc>
      </w:tr>
      <w:tr w14:paraId="05835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4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7FD96D">
            <w:pPr>
              <w:pStyle w:val="6"/>
              <w:spacing w:before="125" w:line="174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A7F1C2C">
            <w:pPr>
              <w:pStyle w:val="6"/>
              <w:spacing w:before="108"/>
              <w:ind w:left="11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常见违规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853669">
            <w:pPr>
              <w:pStyle w:val="6"/>
              <w:spacing w:before="109" w:line="184" w:lineRule="auto"/>
              <w:ind w:left="185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馆内施工现场吸烟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572A48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F0056C">
            <w:pPr>
              <w:pStyle w:val="6"/>
              <w:spacing w:before="112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C3F578">
            <w:pPr>
              <w:pStyle w:val="6"/>
              <w:spacing w:before="126" w:line="173" w:lineRule="auto"/>
              <w:ind w:left="32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500</w:t>
            </w:r>
          </w:p>
        </w:tc>
      </w:tr>
      <w:tr w14:paraId="70468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2FF7226">
            <w:pPr>
              <w:pStyle w:val="6"/>
              <w:spacing w:before="126" w:line="174" w:lineRule="auto"/>
              <w:ind w:left="18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E155675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4033ECE">
            <w:pPr>
              <w:pStyle w:val="6"/>
              <w:spacing w:before="110" w:line="184" w:lineRule="auto"/>
              <w:ind w:left="167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现场施工未佩戴安全帽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C1B015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06F52CD">
            <w:pPr>
              <w:pStyle w:val="6"/>
              <w:spacing w:before="113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FCD49C">
            <w:pPr>
              <w:pStyle w:val="6"/>
              <w:spacing w:before="127" w:line="173" w:lineRule="auto"/>
              <w:ind w:left="32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500</w:t>
            </w:r>
          </w:p>
        </w:tc>
      </w:tr>
      <w:tr w14:paraId="1A4F4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F502D9">
            <w:pPr>
              <w:pStyle w:val="6"/>
              <w:spacing w:before="126" w:line="173" w:lineRule="auto"/>
              <w:ind w:left="19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944100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C5381A">
            <w:pPr>
              <w:pStyle w:val="6"/>
              <w:spacing w:before="111" w:line="183" w:lineRule="auto"/>
              <w:ind w:left="167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施工现场违规使用电锯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F15FB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E023B6F">
            <w:pPr>
              <w:pStyle w:val="6"/>
              <w:spacing w:before="112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D84D0B">
            <w:pPr>
              <w:pStyle w:val="6"/>
              <w:spacing w:before="126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EC56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C6A993">
            <w:pPr>
              <w:pStyle w:val="6"/>
              <w:spacing w:before="127" w:line="172" w:lineRule="auto"/>
              <w:ind w:left="16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C8BEA5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6FDA18B">
            <w:pPr>
              <w:pStyle w:val="6"/>
              <w:spacing w:before="111" w:line="183" w:lineRule="auto"/>
              <w:ind w:left="167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施工现场违规使用电刨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A7951F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DBC390">
            <w:pPr>
              <w:pStyle w:val="6"/>
              <w:spacing w:before="112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D841027">
            <w:pPr>
              <w:pStyle w:val="6"/>
              <w:spacing w:before="126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6D3EF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A369154">
            <w:pPr>
              <w:pStyle w:val="6"/>
              <w:spacing w:before="128" w:line="171" w:lineRule="auto"/>
              <w:ind w:left="19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DA2587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3427E82">
            <w:pPr>
              <w:pStyle w:val="6"/>
              <w:spacing w:before="110" w:line="183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施工现场违规使用切割机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52F073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227A04">
            <w:pPr>
              <w:pStyle w:val="6"/>
              <w:spacing w:before="111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38B332">
            <w:pPr>
              <w:pStyle w:val="6"/>
              <w:spacing w:before="125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43648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200BF1">
            <w:pPr>
              <w:pStyle w:val="6"/>
              <w:spacing w:before="127" w:line="173" w:lineRule="auto"/>
              <w:ind w:left="18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196751F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AA8490">
            <w:pPr>
              <w:pStyle w:val="6"/>
              <w:spacing w:before="112" w:line="183" w:lineRule="auto"/>
              <w:ind w:left="14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施工现场违规使用金属磨光机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96BB3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FE60DD">
            <w:pPr>
              <w:pStyle w:val="6"/>
              <w:spacing w:before="113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ED6E522">
            <w:pPr>
              <w:pStyle w:val="6"/>
              <w:spacing w:before="127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76CF9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985094">
            <w:pPr>
              <w:pStyle w:val="6"/>
              <w:spacing w:before="131" w:line="172" w:lineRule="auto"/>
              <w:ind w:left="18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51BF23E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F6355DA">
            <w:pPr>
              <w:pStyle w:val="6"/>
              <w:spacing w:before="112" w:line="183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施工现场违规使用电焊机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A1D91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E2CD0B">
            <w:pPr>
              <w:pStyle w:val="6"/>
              <w:spacing w:before="113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4309423">
            <w:pPr>
              <w:pStyle w:val="6"/>
              <w:spacing w:before="126" w:line="174" w:lineRule="auto"/>
              <w:ind w:left="22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0E414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A3BECE4">
            <w:pPr>
              <w:pStyle w:val="6"/>
              <w:spacing w:before="127" w:line="173" w:lineRule="auto"/>
              <w:ind w:left="1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865A2B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50C325">
            <w:pPr>
              <w:pStyle w:val="6"/>
              <w:spacing w:before="110" w:line="184" w:lineRule="auto"/>
              <w:ind w:left="176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脚手架室外占用场地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150680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2C6DA9A">
            <w:pPr>
              <w:pStyle w:val="6"/>
              <w:spacing w:before="115" w:line="180" w:lineRule="auto"/>
              <w:ind w:left="20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副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9640F07">
            <w:pPr>
              <w:pStyle w:val="6"/>
              <w:spacing w:before="127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C132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5FD3B2">
            <w:pPr>
              <w:pStyle w:val="6"/>
              <w:spacing w:before="126" w:line="173" w:lineRule="auto"/>
              <w:ind w:left="18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6CA924A">
            <w:pPr>
              <w:pStyle w:val="6"/>
              <w:spacing w:before="106" w:line="239" w:lineRule="auto"/>
              <w:ind w:left="26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占用通道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0AED29">
            <w:pPr>
              <w:pStyle w:val="6"/>
              <w:spacing w:before="110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馆内施工现场占用附通道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9B2417A">
            <w:pPr>
              <w:pStyle w:val="6"/>
              <w:spacing w:before="125" w:line="174" w:lineRule="auto"/>
              <w:ind w:left="52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867622">
            <w:pPr>
              <w:pStyle w:val="6"/>
              <w:spacing w:before="115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210854">
            <w:pPr>
              <w:pStyle w:val="6"/>
              <w:spacing w:before="125" w:line="174" w:lineRule="auto"/>
              <w:ind w:left="2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100</w:t>
            </w:r>
          </w:p>
        </w:tc>
      </w:tr>
      <w:tr w14:paraId="13BA6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64BDF2">
            <w:pPr>
              <w:pStyle w:val="6"/>
              <w:spacing w:before="125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11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7EF304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8DA51B">
            <w:pPr>
              <w:pStyle w:val="6"/>
              <w:spacing w:before="109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馆内施工现场占用附通道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E0384B">
            <w:pPr>
              <w:pStyle w:val="6"/>
              <w:spacing w:before="125" w:line="174" w:lineRule="auto"/>
              <w:ind w:left="5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0E36DB">
            <w:pPr>
              <w:pStyle w:val="6"/>
              <w:spacing w:before="114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AEF4A43">
            <w:pPr>
              <w:pStyle w:val="6"/>
              <w:spacing w:before="126" w:line="173" w:lineRule="auto"/>
              <w:ind w:left="26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200</w:t>
            </w:r>
          </w:p>
        </w:tc>
      </w:tr>
      <w:tr w14:paraId="6FDD6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19197D">
            <w:pPr>
              <w:pStyle w:val="6"/>
              <w:spacing w:before="124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12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55D6A7D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E0594FB">
            <w:pPr>
              <w:pStyle w:val="6"/>
              <w:spacing w:before="109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馆内施工现场占用附通道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BDAC91">
            <w:pPr>
              <w:pStyle w:val="6"/>
              <w:spacing w:before="125" w:line="173" w:lineRule="auto"/>
              <w:ind w:left="5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6B5AC56">
            <w:pPr>
              <w:pStyle w:val="6"/>
              <w:spacing w:before="114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17E29F">
            <w:pPr>
              <w:pStyle w:val="6"/>
              <w:spacing w:before="125" w:line="173" w:lineRule="auto"/>
              <w:ind w:left="2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300</w:t>
            </w:r>
          </w:p>
        </w:tc>
      </w:tr>
      <w:tr w14:paraId="6649F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263A244">
            <w:pPr>
              <w:pStyle w:val="6"/>
              <w:spacing w:before="126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13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DB8710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26E6CC">
            <w:pPr>
              <w:pStyle w:val="6"/>
              <w:spacing w:before="111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馆内施工现场占用主通道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C8A6C70">
            <w:pPr>
              <w:pStyle w:val="6"/>
              <w:spacing w:before="126" w:line="174" w:lineRule="auto"/>
              <w:ind w:left="52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8FEC85C">
            <w:pPr>
              <w:pStyle w:val="6"/>
              <w:spacing w:before="116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6AF9D0">
            <w:pPr>
              <w:pStyle w:val="6"/>
              <w:spacing w:before="127" w:line="173" w:lineRule="auto"/>
              <w:ind w:left="26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200</w:t>
            </w:r>
          </w:p>
        </w:tc>
      </w:tr>
      <w:tr w14:paraId="4ABE38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FB5054F">
            <w:pPr>
              <w:pStyle w:val="6"/>
              <w:spacing w:before="126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14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1ECE1BA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D84142A">
            <w:pPr>
              <w:pStyle w:val="6"/>
              <w:spacing w:before="110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馆内施工现场占用主通道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C79B84">
            <w:pPr>
              <w:pStyle w:val="6"/>
              <w:spacing w:before="126" w:line="174" w:lineRule="auto"/>
              <w:ind w:left="5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456F3E">
            <w:pPr>
              <w:pStyle w:val="6"/>
              <w:spacing w:before="116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F8A615A">
            <w:pPr>
              <w:pStyle w:val="6"/>
              <w:spacing w:before="127" w:line="173" w:lineRule="auto"/>
              <w:ind w:left="2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300</w:t>
            </w:r>
          </w:p>
        </w:tc>
      </w:tr>
      <w:tr w14:paraId="195E8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941C9E9">
            <w:pPr>
              <w:pStyle w:val="6"/>
              <w:spacing w:before="125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15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F826C4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20A70F5">
            <w:pPr>
              <w:pStyle w:val="6"/>
              <w:spacing w:before="110" w:line="184" w:lineRule="auto"/>
              <w:ind w:left="158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馆内施工现场占用主通道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5F538B0">
            <w:pPr>
              <w:pStyle w:val="6"/>
              <w:spacing w:before="127" w:line="173" w:lineRule="auto"/>
              <w:ind w:left="5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8459E6">
            <w:pPr>
              <w:pStyle w:val="6"/>
              <w:spacing w:before="115" w:line="180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4465BA">
            <w:pPr>
              <w:pStyle w:val="6"/>
              <w:spacing w:before="127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206B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7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A8DA80">
            <w:pPr>
              <w:pStyle w:val="6"/>
              <w:spacing w:before="257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16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28B664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8DC1CEF">
            <w:pPr>
              <w:pStyle w:val="6"/>
              <w:spacing w:before="243" w:line="183" w:lineRule="auto"/>
              <w:ind w:left="159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展位未按要求摆放灭火器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C0F26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201E325">
            <w:pPr>
              <w:pStyle w:val="6"/>
              <w:spacing w:before="139" w:line="194" w:lineRule="auto"/>
              <w:ind w:left="84"/>
              <w:rPr>
                <w:rFonts w:hint="eastAsia"/>
                <w:sz w:val="18"/>
                <w:szCs w:val="18"/>
              </w:rPr>
            </w:pPr>
            <w:r>
              <w:rPr>
                <w:rFonts w:hint="default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-304165</wp:posOffset>
                      </wp:positionH>
                      <wp:positionV relativeFrom="paragraph">
                        <wp:posOffset>234315</wp:posOffset>
                      </wp:positionV>
                      <wp:extent cx="228600" cy="135890"/>
                      <wp:effectExtent l="0" t="0" r="0" b="0"/>
                      <wp:wrapNone/>
                      <wp:docPr id="2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135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F3C082">
                                  <w:pPr>
                                    <w:pStyle w:val="6"/>
                                    <w:spacing w:before="19" w:line="241" w:lineRule="auto"/>
                                    <w:ind w:left="20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</w:t>
                                  </w:r>
                                </w:p>
                              </w:txbxContent>
                            </wps:txbx>
                            <wps:bodyPr vert="eaVert"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-23.95pt;margin-top:18.45pt;height:10.7pt;width:18pt;z-index:251660288;mso-width-relative:page;mso-height-relative:page;" filled="f" stroked="f" coordsize="21600,21600" o:gfxdata="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mJbMdcAAAAJAQAADwAAAAAAAAABACAAAAAiAAAAZHJz&#10;L2Rvd25yZXYueG1sUEsBAhQAFAAAAAgAh07iQGQ2uB/MAQAAjQMAAA4AAAAAAAAAAQAgAAAAJgEA&#10;AGRycy9lMm9Eb2MueG1sUEsFBgAAAAAGAAYAWQEAAGQFAAAAAA==&#10;">
                      <v:fill on="f" focussize="0,0"/>
                      <v:stroke on="f"/>
                      <v:imagedata o:title=""/>
                      <o:lock v:ext="edit" aspectratio="f"/>
                      <v:textbox inset="0mm,0mm,0mm,0mm" style="layout-flow:vertical-ideographic;">
                        <w:txbxContent>
                          <w:p w14:paraId="54F3C082">
                            <w:pPr>
                              <w:pStyle w:val="6"/>
                              <w:spacing w:before="19" w:line="241" w:lineRule="auto"/>
                              <w:ind w:left="2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展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97CC6B0">
            <w:pPr>
              <w:pStyle w:val="6"/>
              <w:spacing w:before="258" w:line="173" w:lineRule="auto"/>
              <w:ind w:left="26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200</w:t>
            </w:r>
          </w:p>
        </w:tc>
      </w:tr>
      <w:tr w14:paraId="05D9A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798C86">
            <w:pPr>
              <w:pStyle w:val="6"/>
              <w:spacing w:before="127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17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8EADE2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BA9CA1">
            <w:pPr>
              <w:pStyle w:val="6"/>
              <w:spacing w:before="113" w:line="183" w:lineRule="auto"/>
              <w:ind w:left="167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任何物品遮挡消防设施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46328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3BD29AA">
            <w:pPr>
              <w:pStyle w:val="6"/>
              <w:spacing w:before="115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16572D7">
            <w:pPr>
              <w:pStyle w:val="6"/>
              <w:spacing w:before="128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73D7A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81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698897">
            <w:pPr>
              <w:spacing w:line="335" w:lineRule="auto"/>
              <w:rPr>
                <w:rFonts w:hint="default"/>
                <w:sz w:val="21"/>
                <w:szCs w:val="21"/>
              </w:rPr>
            </w:pPr>
          </w:p>
          <w:p w14:paraId="7ED29DC3">
            <w:pPr>
              <w:pStyle w:val="6"/>
              <w:spacing w:before="77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18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E73B63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C1A375B">
            <w:pPr>
              <w:spacing w:line="292" w:lineRule="auto"/>
              <w:rPr>
                <w:rFonts w:hint="default"/>
                <w:sz w:val="21"/>
                <w:szCs w:val="21"/>
              </w:rPr>
            </w:pPr>
          </w:p>
          <w:p w14:paraId="51B0276E">
            <w:pPr>
              <w:pStyle w:val="6"/>
              <w:spacing w:before="77" w:line="221" w:lineRule="auto"/>
              <w:ind w:left="124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车辆室外占用场地（1 小时以上）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863B5C">
            <w:pPr>
              <w:pStyle w:val="6"/>
              <w:spacing w:before="275" w:line="198" w:lineRule="auto"/>
              <w:ind w:left="274" w:right="132" w:hanging="15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车身长 4.5</w:t>
            </w:r>
            <w:r>
              <w:rPr>
                <w:rFonts w:hint="eastAsia"/>
                <w:spacing w:val="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米以内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0A499C">
            <w:pPr>
              <w:pStyle w:val="6"/>
              <w:spacing w:before="75" w:line="328" w:lineRule="exact"/>
              <w:ind w:left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辆</w:t>
            </w:r>
            <w:r>
              <w:rPr>
                <w:rFonts w:hint="eastAsia"/>
                <w:spacing w:val="-34"/>
                <w:position w:val="1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·</w:t>
            </w:r>
          </w:p>
          <w:p w14:paraId="4EF1BADD">
            <w:pPr>
              <w:pStyle w:val="6"/>
              <w:spacing w:line="180" w:lineRule="auto"/>
              <w:ind w:left="20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</w:t>
            </w:r>
          </w:p>
          <w:p w14:paraId="63BF2527">
            <w:pPr>
              <w:pStyle w:val="6"/>
              <w:spacing w:before="72" w:line="171" w:lineRule="auto"/>
              <w:ind w:left="2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347C5BD">
            <w:pPr>
              <w:spacing w:line="336" w:lineRule="auto"/>
              <w:rPr>
                <w:rFonts w:hint="default"/>
                <w:sz w:val="21"/>
                <w:szCs w:val="21"/>
              </w:rPr>
            </w:pPr>
          </w:p>
          <w:p w14:paraId="604CD320">
            <w:pPr>
              <w:pStyle w:val="6"/>
              <w:spacing w:before="77" w:line="173" w:lineRule="auto"/>
              <w:ind w:left="27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423AF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99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70D56A">
            <w:pPr>
              <w:spacing w:line="339" w:lineRule="auto"/>
              <w:rPr>
                <w:rFonts w:hint="default"/>
                <w:sz w:val="21"/>
                <w:szCs w:val="21"/>
              </w:rPr>
            </w:pPr>
          </w:p>
          <w:p w14:paraId="07E8E0A9">
            <w:pPr>
              <w:pStyle w:val="6"/>
              <w:spacing w:before="77" w:line="174" w:lineRule="auto"/>
              <w:ind w:left="1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0"/>
                <w:sz w:val="18"/>
                <w:szCs w:val="18"/>
              </w:rPr>
              <w:t>19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64D783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3E8083">
            <w:pPr>
              <w:spacing w:line="296" w:lineRule="auto"/>
              <w:rPr>
                <w:rFonts w:hint="default"/>
                <w:sz w:val="21"/>
                <w:szCs w:val="21"/>
              </w:rPr>
            </w:pPr>
          </w:p>
          <w:p w14:paraId="0EC79B0D">
            <w:pPr>
              <w:pStyle w:val="6"/>
              <w:spacing w:before="77" w:line="221" w:lineRule="auto"/>
              <w:ind w:left="11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车辆室外占用场地（1.5 小时以上）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97B5DF">
            <w:pPr>
              <w:pStyle w:val="6"/>
              <w:spacing w:before="279" w:line="198" w:lineRule="auto"/>
              <w:ind w:left="274" w:right="137" w:hanging="15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车身长 7.5</w:t>
            </w:r>
            <w:r>
              <w:rPr>
                <w:rFonts w:hint="eastAsia"/>
                <w:spacing w:val="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米以内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43FF24">
            <w:pPr>
              <w:pStyle w:val="6"/>
              <w:spacing w:before="79" w:line="328" w:lineRule="exact"/>
              <w:ind w:left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辆</w:t>
            </w:r>
            <w:r>
              <w:rPr>
                <w:rFonts w:hint="eastAsia"/>
                <w:spacing w:val="-34"/>
                <w:position w:val="1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·</w:t>
            </w:r>
          </w:p>
          <w:p w14:paraId="7C90FFCA">
            <w:pPr>
              <w:pStyle w:val="6"/>
              <w:spacing w:line="180" w:lineRule="auto"/>
              <w:ind w:left="20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</w:t>
            </w:r>
          </w:p>
          <w:p w14:paraId="56FC3E41">
            <w:pPr>
              <w:pStyle w:val="6"/>
              <w:spacing w:before="70" w:line="170" w:lineRule="auto"/>
              <w:ind w:left="2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2D6666">
            <w:pPr>
              <w:spacing w:line="340" w:lineRule="auto"/>
              <w:rPr>
                <w:rFonts w:hint="default"/>
                <w:sz w:val="21"/>
                <w:szCs w:val="21"/>
              </w:rPr>
            </w:pPr>
          </w:p>
          <w:p w14:paraId="012A4300">
            <w:pPr>
              <w:pStyle w:val="6"/>
              <w:spacing w:before="77" w:line="173" w:lineRule="auto"/>
              <w:ind w:left="26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200</w:t>
            </w:r>
          </w:p>
        </w:tc>
      </w:tr>
      <w:tr w14:paraId="5DBFC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34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908A70">
            <w:pPr>
              <w:spacing w:line="342" w:lineRule="auto"/>
              <w:rPr>
                <w:rFonts w:hint="default"/>
                <w:sz w:val="21"/>
                <w:szCs w:val="21"/>
              </w:rPr>
            </w:pPr>
          </w:p>
          <w:p w14:paraId="4F905624">
            <w:pPr>
              <w:pStyle w:val="6"/>
              <w:spacing w:before="77" w:line="173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20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4EABC2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54F37C">
            <w:pPr>
              <w:spacing w:line="298" w:lineRule="auto"/>
              <w:rPr>
                <w:rFonts w:hint="default"/>
                <w:sz w:val="21"/>
                <w:szCs w:val="21"/>
              </w:rPr>
            </w:pPr>
          </w:p>
          <w:p w14:paraId="4ACAD65C">
            <w:pPr>
              <w:pStyle w:val="6"/>
              <w:spacing w:before="77" w:line="221" w:lineRule="auto"/>
              <w:ind w:left="11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车辆室外占用场地（2.5 小时以上）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754188">
            <w:pPr>
              <w:pStyle w:val="6"/>
              <w:spacing w:before="278" w:line="199" w:lineRule="auto"/>
              <w:ind w:left="274" w:right="137" w:hanging="15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车身长 7.5</w:t>
            </w:r>
            <w:r>
              <w:rPr>
                <w:rFonts w:hint="eastAsia"/>
                <w:spacing w:val="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1"/>
                <w:sz w:val="18"/>
                <w:szCs w:val="18"/>
              </w:rPr>
              <w:t>米以上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1E155C">
            <w:pPr>
              <w:pStyle w:val="6"/>
              <w:spacing w:before="81" w:line="328" w:lineRule="exact"/>
              <w:ind w:left="1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辆</w:t>
            </w:r>
            <w:r>
              <w:rPr>
                <w:rFonts w:hint="eastAsia"/>
                <w:spacing w:val="-34"/>
                <w:position w:val="1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position w:val="11"/>
                <w:sz w:val="18"/>
                <w:szCs w:val="18"/>
              </w:rPr>
              <w:t>·</w:t>
            </w:r>
          </w:p>
          <w:p w14:paraId="289549E8">
            <w:pPr>
              <w:pStyle w:val="6"/>
              <w:spacing w:line="180" w:lineRule="auto"/>
              <w:ind w:left="20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</w:t>
            </w:r>
          </w:p>
          <w:p w14:paraId="140DB980">
            <w:pPr>
              <w:pStyle w:val="6"/>
              <w:spacing w:before="69" w:line="169" w:lineRule="auto"/>
              <w:ind w:left="2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3A2E05E">
            <w:pPr>
              <w:spacing w:line="342" w:lineRule="auto"/>
              <w:rPr>
                <w:rFonts w:hint="default"/>
                <w:sz w:val="21"/>
                <w:szCs w:val="21"/>
              </w:rPr>
            </w:pPr>
          </w:p>
          <w:p w14:paraId="1C116999">
            <w:pPr>
              <w:pStyle w:val="6"/>
              <w:spacing w:before="77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6D69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4DB98B1">
            <w:pPr>
              <w:pStyle w:val="6"/>
              <w:spacing w:before="133" w:line="172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21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A2636F8">
            <w:pPr>
              <w:pStyle w:val="6"/>
              <w:spacing w:before="108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保洁违规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AB2A9D1">
            <w:pPr>
              <w:pStyle w:val="6"/>
              <w:spacing w:before="120" w:line="182" w:lineRule="auto"/>
              <w:ind w:left="185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地面油污污染赔偿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3F879B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4818D48">
            <w:pPr>
              <w:pStyle w:val="6"/>
              <w:spacing w:before="112" w:line="198" w:lineRule="auto"/>
              <w:ind w:left="199"/>
              <w:rPr>
                <w:rFonts w:hint="eastAsia"/>
                <w:sz w:val="10"/>
                <w:szCs w:val="10"/>
              </w:rPr>
            </w:pPr>
            <w:r>
              <w:rPr>
                <w:rFonts w:hint="eastAsia"/>
                <w:spacing w:val="12"/>
                <w:w w:val="123"/>
                <w:position w:val="-2"/>
                <w:sz w:val="10"/>
                <w:szCs w:val="10"/>
              </w:rPr>
              <w:t>m</w:t>
            </w:r>
            <w:r>
              <w:rPr>
                <w:rFonts w:hint="eastAsia"/>
                <w:spacing w:val="12"/>
                <w:w w:val="123"/>
                <w:position w:val="4"/>
                <w:sz w:val="10"/>
                <w:szCs w:val="10"/>
              </w:rPr>
              <w:t>2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F8B333D">
            <w:pPr>
              <w:pStyle w:val="6"/>
              <w:spacing w:before="134" w:line="171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55A01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359F5E8">
            <w:pPr>
              <w:pStyle w:val="6"/>
              <w:spacing w:before="133" w:line="172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22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131325F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6384A6">
            <w:pPr>
              <w:pStyle w:val="6"/>
              <w:spacing w:before="120" w:line="182" w:lineRule="auto"/>
              <w:ind w:left="187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喷涮涂料污染地面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15070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BA0607">
            <w:pPr>
              <w:pStyle w:val="6"/>
              <w:spacing w:before="112" w:line="187" w:lineRule="auto"/>
              <w:ind w:left="199"/>
              <w:rPr>
                <w:rFonts w:hint="eastAsia"/>
                <w:sz w:val="10"/>
                <w:szCs w:val="10"/>
              </w:rPr>
            </w:pPr>
            <w:r>
              <w:rPr>
                <w:rFonts w:hint="eastAsia"/>
                <w:spacing w:val="12"/>
                <w:w w:val="123"/>
                <w:position w:val="-3"/>
                <w:sz w:val="10"/>
                <w:szCs w:val="10"/>
              </w:rPr>
              <w:t>m</w:t>
            </w:r>
            <w:r>
              <w:rPr>
                <w:rFonts w:hint="eastAsia"/>
                <w:spacing w:val="12"/>
                <w:w w:val="123"/>
                <w:position w:val="4"/>
                <w:sz w:val="10"/>
                <w:szCs w:val="10"/>
              </w:rPr>
              <w:t>2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C4D2A8">
            <w:pPr>
              <w:pStyle w:val="6"/>
              <w:spacing w:before="133" w:line="172" w:lineRule="auto"/>
              <w:ind w:left="2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300</w:t>
            </w:r>
          </w:p>
        </w:tc>
      </w:tr>
      <w:tr w14:paraId="6766B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9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655E08">
            <w:pPr>
              <w:pStyle w:val="6"/>
              <w:spacing w:before="134" w:line="173" w:lineRule="auto"/>
              <w:ind w:left="1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23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0ACE5C3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01AFCA6">
            <w:pPr>
              <w:pStyle w:val="6"/>
              <w:spacing w:before="120" w:line="182" w:lineRule="auto"/>
              <w:ind w:left="187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喷涮油漆污染地面</w:t>
            </w:r>
          </w:p>
        </w:tc>
        <w:tc>
          <w:tcPr>
            <w:tcW w:w="1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52A0F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2C21172">
            <w:pPr>
              <w:pStyle w:val="6"/>
              <w:spacing w:before="111" w:line="198" w:lineRule="auto"/>
              <w:ind w:left="199"/>
              <w:rPr>
                <w:rFonts w:hint="eastAsia"/>
                <w:sz w:val="10"/>
                <w:szCs w:val="10"/>
              </w:rPr>
            </w:pPr>
            <w:r>
              <w:rPr>
                <w:rFonts w:hint="eastAsia"/>
                <w:spacing w:val="12"/>
                <w:w w:val="123"/>
                <w:position w:val="-2"/>
                <w:sz w:val="10"/>
                <w:szCs w:val="10"/>
              </w:rPr>
              <w:t>m</w:t>
            </w:r>
            <w:r>
              <w:rPr>
                <w:rFonts w:hint="eastAsia"/>
                <w:spacing w:val="12"/>
                <w:w w:val="123"/>
                <w:position w:val="4"/>
                <w:sz w:val="10"/>
                <w:szCs w:val="10"/>
              </w:rPr>
              <w:t>2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9C782F">
            <w:pPr>
              <w:pStyle w:val="6"/>
              <w:spacing w:before="134" w:line="173" w:lineRule="auto"/>
              <w:ind w:left="2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</w:tbl>
    <w:p w14:paraId="7968F671">
      <w:pPr>
        <w:rPr>
          <w:rFonts w:hint="default"/>
          <w:sz w:val="21"/>
          <w:szCs w:val="21"/>
        </w:rPr>
      </w:pPr>
    </w:p>
    <w:p w14:paraId="45C220FA">
      <w:pPr>
        <w:rPr>
          <w:rFonts w:hint="default"/>
          <w:sz w:val="21"/>
          <w:szCs w:val="21"/>
        </w:rPr>
        <w:sectPr>
          <w:footerReference r:id="rId3" w:type="default"/>
          <w:pgSz w:w="11906" w:h="16840"/>
          <w:pgMar w:top="400" w:right="1688" w:bottom="1331" w:left="1686" w:header="0" w:footer="1161" w:gutter="0"/>
          <w:lnNumType w:countBy="0" w:distance="360"/>
          <w:cols w:space="720" w:num="1"/>
        </w:sectPr>
      </w:pPr>
    </w:p>
    <w:p w14:paraId="5C85EF77">
      <w:pPr>
        <w:spacing w:before="26"/>
        <w:rPr>
          <w:rFonts w:hint="default"/>
          <w:sz w:val="21"/>
          <w:szCs w:val="21"/>
        </w:rPr>
      </w:pPr>
    </w:p>
    <w:p w14:paraId="33710BA6">
      <w:pPr>
        <w:spacing w:before="25"/>
        <w:rPr>
          <w:rFonts w:hint="default"/>
          <w:sz w:val="21"/>
          <w:szCs w:val="21"/>
        </w:rPr>
      </w:pPr>
    </w:p>
    <w:tbl>
      <w:tblPr>
        <w:tblStyle w:val="4"/>
        <w:tblW w:w="87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466"/>
        <w:gridCol w:w="5156"/>
        <w:gridCol w:w="929"/>
        <w:gridCol w:w="482"/>
        <w:gridCol w:w="1233"/>
      </w:tblGrid>
      <w:tr w14:paraId="01425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1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FBE6782">
            <w:pPr>
              <w:pStyle w:val="6"/>
              <w:spacing w:before="132" w:line="174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24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06205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DD7246">
            <w:pPr>
              <w:pStyle w:val="6"/>
              <w:spacing w:before="118" w:line="183" w:lineRule="auto"/>
              <w:ind w:left="185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将涂料倒至洗手间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C5CBDF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A966C4">
            <w:pPr>
              <w:pStyle w:val="6"/>
              <w:spacing w:before="119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ABBFD3">
            <w:pPr>
              <w:pStyle w:val="6"/>
              <w:spacing w:before="133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1D4B9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034399">
            <w:pPr>
              <w:pStyle w:val="6"/>
              <w:spacing w:before="127" w:line="173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25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02946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108C4EE">
            <w:pPr>
              <w:pStyle w:val="6"/>
              <w:spacing w:before="109" w:line="183" w:lineRule="auto"/>
              <w:ind w:left="185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将油漆倒至洗手间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5DE49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E3CB742">
            <w:pPr>
              <w:pStyle w:val="6"/>
              <w:spacing w:before="111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D95E6D6">
            <w:pPr>
              <w:pStyle w:val="6"/>
              <w:spacing w:before="126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13E381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0C8D7C7">
            <w:pPr>
              <w:pStyle w:val="6"/>
              <w:spacing w:before="127" w:line="173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26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1AC12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DB58F88">
            <w:pPr>
              <w:pStyle w:val="6"/>
              <w:spacing w:before="111" w:line="183" w:lineRule="auto"/>
              <w:ind w:left="14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撤展期间地面或墙面遗留广告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24110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1295B86">
            <w:pPr>
              <w:pStyle w:val="6"/>
              <w:spacing w:before="104" w:line="198" w:lineRule="auto"/>
              <w:ind w:left="197"/>
              <w:rPr>
                <w:rFonts w:hint="eastAsia"/>
                <w:sz w:val="10"/>
                <w:szCs w:val="10"/>
              </w:rPr>
            </w:pPr>
            <w:r>
              <w:rPr>
                <w:rFonts w:hint="eastAsia"/>
                <w:spacing w:val="12"/>
                <w:w w:val="123"/>
                <w:position w:val="-2"/>
                <w:sz w:val="10"/>
                <w:szCs w:val="10"/>
              </w:rPr>
              <w:t>m</w:t>
            </w:r>
            <w:r>
              <w:rPr>
                <w:rFonts w:hint="eastAsia"/>
                <w:spacing w:val="12"/>
                <w:w w:val="123"/>
                <w:position w:val="4"/>
                <w:sz w:val="10"/>
                <w:szCs w:val="10"/>
              </w:rPr>
              <w:t>2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77BEBA">
            <w:pPr>
              <w:pStyle w:val="6"/>
              <w:spacing w:before="127" w:line="173" w:lineRule="auto"/>
              <w:ind w:left="26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52FE1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5481B8F">
            <w:pPr>
              <w:pStyle w:val="6"/>
              <w:spacing w:before="125" w:line="174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27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9F021B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25351A0">
            <w:pPr>
              <w:pStyle w:val="6"/>
              <w:spacing w:before="109" w:line="183" w:lineRule="auto"/>
              <w:ind w:left="185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撤展期间遗留地毯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F94FD5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0735A0F">
            <w:pPr>
              <w:pStyle w:val="6"/>
              <w:spacing w:before="104" w:line="198" w:lineRule="auto"/>
              <w:ind w:left="197"/>
              <w:rPr>
                <w:rFonts w:hint="eastAsia"/>
                <w:sz w:val="10"/>
                <w:szCs w:val="10"/>
              </w:rPr>
            </w:pPr>
            <w:r>
              <w:rPr>
                <w:rFonts w:hint="eastAsia"/>
                <w:spacing w:val="12"/>
                <w:w w:val="123"/>
                <w:position w:val="-2"/>
                <w:sz w:val="10"/>
                <w:szCs w:val="10"/>
              </w:rPr>
              <w:t>m</w:t>
            </w:r>
            <w:r>
              <w:rPr>
                <w:rFonts w:hint="eastAsia"/>
                <w:spacing w:val="12"/>
                <w:w w:val="123"/>
                <w:position w:val="4"/>
                <w:sz w:val="10"/>
                <w:szCs w:val="10"/>
              </w:rPr>
              <w:t>2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331B89">
            <w:pPr>
              <w:pStyle w:val="6"/>
              <w:spacing w:before="126" w:line="173" w:lineRule="auto"/>
              <w:ind w:left="19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1FF35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B60BCB4">
            <w:pPr>
              <w:pStyle w:val="6"/>
              <w:spacing w:before="126" w:line="173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28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D81E2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E3E3D6">
            <w:pPr>
              <w:pStyle w:val="6"/>
              <w:spacing w:before="111" w:line="183" w:lineRule="auto"/>
              <w:ind w:left="18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搭建商遗留木结构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B73AA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67F6E39">
            <w:pPr>
              <w:pStyle w:val="6"/>
              <w:spacing w:before="126" w:line="173" w:lineRule="auto"/>
              <w:ind w:left="19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m³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767C53E">
            <w:pPr>
              <w:pStyle w:val="6"/>
              <w:spacing w:before="126" w:line="173" w:lineRule="auto"/>
              <w:ind w:left="2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2000</w:t>
            </w:r>
          </w:p>
        </w:tc>
      </w:tr>
      <w:tr w14:paraId="4A853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7FCB74">
            <w:pPr>
              <w:pStyle w:val="6"/>
              <w:spacing w:before="125" w:line="173" w:lineRule="auto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29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3855F7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DFFF91">
            <w:pPr>
              <w:pStyle w:val="6"/>
              <w:spacing w:before="110" w:line="183" w:lineRule="auto"/>
              <w:ind w:left="185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搭建商遗留包装箱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D27679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8DE362">
            <w:pPr>
              <w:pStyle w:val="6"/>
              <w:spacing w:before="126" w:line="173" w:lineRule="auto"/>
              <w:ind w:left="19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m³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76CCF0C">
            <w:pPr>
              <w:pStyle w:val="6"/>
              <w:spacing w:before="125" w:line="173" w:lineRule="auto"/>
              <w:ind w:left="2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2000</w:t>
            </w:r>
          </w:p>
        </w:tc>
      </w:tr>
      <w:tr w14:paraId="589BCD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EF9B6A2">
            <w:pPr>
              <w:pStyle w:val="6"/>
              <w:spacing w:before="127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30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5CE4677">
            <w:pPr>
              <w:pStyle w:val="6"/>
              <w:spacing w:before="107" w:line="239" w:lineRule="auto"/>
              <w:ind w:left="1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用电安全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8995180">
            <w:pPr>
              <w:pStyle w:val="6"/>
              <w:spacing w:before="112" w:line="183" w:lineRule="auto"/>
              <w:ind w:left="167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展位出现私自乱接电源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D9184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1C574F">
            <w:pPr>
              <w:pStyle w:val="6"/>
              <w:spacing w:before="115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CCBCEF">
            <w:pPr>
              <w:pStyle w:val="6"/>
              <w:spacing w:before="126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653D3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994301F">
            <w:pPr>
              <w:pStyle w:val="6"/>
              <w:spacing w:before="126" w:line="174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31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B31C66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677706">
            <w:pPr>
              <w:pStyle w:val="6"/>
              <w:spacing w:before="109" w:line="183" w:lineRule="auto"/>
              <w:ind w:left="167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展位出现跨展位接电源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AE855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3DE430D">
            <w:pPr>
              <w:pStyle w:val="6"/>
              <w:spacing w:before="114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B836C51">
            <w:pPr>
              <w:pStyle w:val="6"/>
              <w:spacing w:before="126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38023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8CFEDE9">
            <w:pPr>
              <w:pStyle w:val="6"/>
              <w:spacing w:before="127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32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2270D6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EB8311">
            <w:pPr>
              <w:pStyle w:val="6"/>
              <w:spacing w:before="111" w:line="183" w:lineRule="auto"/>
              <w:ind w:left="18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电箱位置占用过道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39182E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EBFB6D3">
            <w:pPr>
              <w:pStyle w:val="6"/>
              <w:spacing w:before="114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2E75B9D">
            <w:pPr>
              <w:pStyle w:val="6"/>
              <w:spacing w:before="123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49A4E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3F1A04">
            <w:pPr>
              <w:pStyle w:val="6"/>
              <w:spacing w:before="126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33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7EC539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2769BB">
            <w:pPr>
              <w:pStyle w:val="6"/>
              <w:spacing w:before="107" w:line="184" w:lineRule="auto"/>
              <w:ind w:left="160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电箱位置未合理安全摆放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3B75D6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CEF7A0">
            <w:pPr>
              <w:pStyle w:val="6"/>
              <w:spacing w:before="114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94BA65">
            <w:pPr>
              <w:pStyle w:val="6"/>
              <w:spacing w:before="126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E773A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E13A2B2">
            <w:pPr>
              <w:pStyle w:val="6"/>
              <w:spacing w:before="126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34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07459092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6EF8B96">
            <w:pPr>
              <w:pStyle w:val="6"/>
              <w:spacing w:before="133" w:line="172" w:lineRule="auto"/>
              <w:ind w:left="16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电工无电工上岗操作证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218337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EFF12A">
            <w:pPr>
              <w:pStyle w:val="6"/>
              <w:spacing w:before="113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E1EC91">
            <w:pPr>
              <w:pStyle w:val="6"/>
              <w:spacing w:before="126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606DE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930B5E0">
            <w:pPr>
              <w:pStyle w:val="6"/>
              <w:spacing w:before="125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35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56B90B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507B08B">
            <w:pPr>
              <w:pStyle w:val="6"/>
              <w:spacing w:before="106" w:line="184" w:lineRule="auto"/>
              <w:ind w:left="167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展期内未安排电工值班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9E1101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9FFCE1">
            <w:pPr>
              <w:pStyle w:val="6"/>
              <w:spacing w:before="125" w:line="173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F29D44C">
            <w:pPr>
              <w:pStyle w:val="6"/>
              <w:spacing w:before="125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221A5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CB9A90">
            <w:pPr>
              <w:pStyle w:val="6"/>
              <w:spacing w:before="127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36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2AD4119F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548CB3">
            <w:pPr>
              <w:pStyle w:val="6"/>
              <w:spacing w:before="132" w:line="173" w:lineRule="auto"/>
              <w:ind w:left="159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接电未使用双层绝缘导线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90F482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080A85">
            <w:pPr>
              <w:pStyle w:val="6"/>
              <w:spacing w:before="115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F4BD6D">
            <w:pPr>
              <w:pStyle w:val="6"/>
              <w:spacing w:before="126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59C09D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A6E81C7">
            <w:pPr>
              <w:pStyle w:val="6"/>
              <w:spacing w:before="127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37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50C37FF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BD55D8">
            <w:pPr>
              <w:pStyle w:val="6"/>
              <w:spacing w:before="109" w:line="183" w:lineRule="auto"/>
              <w:ind w:left="195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超负荷用电现象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5E08B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578D785">
            <w:pPr>
              <w:pStyle w:val="6"/>
              <w:spacing w:before="114" w:line="181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001D71">
            <w:pPr>
              <w:pStyle w:val="6"/>
              <w:spacing w:before="126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50874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02AB10">
            <w:pPr>
              <w:pStyle w:val="6"/>
              <w:spacing w:before="127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38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9B40206">
            <w:pPr>
              <w:pStyle w:val="6"/>
              <w:spacing w:before="107" w:line="239" w:lineRule="auto"/>
              <w:ind w:left="69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野蛮施工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A45DDD">
            <w:pPr>
              <w:pStyle w:val="6"/>
              <w:spacing w:before="111" w:line="183" w:lineRule="auto"/>
              <w:ind w:left="1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木结构整体拉倒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02A17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911E2E">
            <w:pPr>
              <w:pStyle w:val="6"/>
              <w:spacing w:before="123" w:line="174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A95EC1">
            <w:pPr>
              <w:pStyle w:val="6"/>
              <w:spacing w:before="127" w:line="173" w:lineRule="auto"/>
              <w:ind w:left="2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2000</w:t>
            </w:r>
          </w:p>
        </w:tc>
      </w:tr>
      <w:tr w14:paraId="0B890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09884B">
            <w:pPr>
              <w:pStyle w:val="6"/>
              <w:spacing w:before="126" w:line="173" w:lineRule="auto"/>
              <w:ind w:left="1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39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21BF5B6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3C37C2">
            <w:pPr>
              <w:pStyle w:val="6"/>
              <w:spacing w:before="109" w:line="183" w:lineRule="auto"/>
              <w:ind w:left="221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板墙推倒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4C461F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544963D">
            <w:pPr>
              <w:pStyle w:val="6"/>
              <w:spacing w:before="125" w:line="174" w:lineRule="auto"/>
              <w:ind w:left="20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FC6E6C0">
            <w:pPr>
              <w:pStyle w:val="6"/>
              <w:spacing w:before="126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054A9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D392B7">
            <w:pPr>
              <w:pStyle w:val="6"/>
              <w:spacing w:before="126" w:line="173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40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038295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2FC0522">
            <w:pPr>
              <w:pStyle w:val="6"/>
              <w:spacing w:before="111" w:line="183" w:lineRule="auto"/>
              <w:ind w:left="167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开展期内擅自违规搭建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1F8D7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2907604">
            <w:pPr>
              <w:pStyle w:val="6"/>
              <w:spacing w:before="112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9125BFE">
            <w:pPr>
              <w:pStyle w:val="6"/>
              <w:spacing w:before="126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274F4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7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1090FD">
            <w:pPr>
              <w:pStyle w:val="6"/>
              <w:spacing w:before="256" w:line="174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41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7A5AF98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66E005C">
            <w:pPr>
              <w:pStyle w:val="6"/>
              <w:spacing w:before="238" w:line="184" w:lineRule="auto"/>
              <w:ind w:left="14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开展期内违规搭建且登高作业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B1834D6">
            <w:pPr>
              <w:pStyle w:val="6"/>
              <w:spacing w:before="82" w:line="184" w:lineRule="auto"/>
              <w:ind w:right="24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有严重安</w:t>
            </w:r>
          </w:p>
          <w:p w14:paraId="276A9E63">
            <w:pPr>
              <w:pStyle w:val="6"/>
              <w:spacing w:before="74" w:line="173" w:lineRule="auto"/>
              <w:ind w:left="27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全隐患</w:t>
            </w: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545126">
            <w:pPr>
              <w:pStyle w:val="6"/>
              <w:spacing w:before="243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EB60DA">
            <w:pPr>
              <w:pStyle w:val="6"/>
              <w:spacing w:before="257" w:line="173" w:lineRule="auto"/>
              <w:ind w:left="21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3000</w:t>
            </w:r>
          </w:p>
        </w:tc>
      </w:tr>
      <w:tr w14:paraId="59144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610631">
            <w:pPr>
              <w:pStyle w:val="6"/>
              <w:spacing w:before="128" w:line="174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42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6BF3E3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A5FE23">
            <w:pPr>
              <w:pStyle w:val="6"/>
              <w:spacing w:before="114" w:line="183" w:lineRule="auto"/>
              <w:ind w:left="158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布展或撤展结束遗留木材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918053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6A2345">
            <w:pPr>
              <w:pStyle w:val="6"/>
              <w:spacing w:before="117" w:line="181" w:lineRule="auto"/>
              <w:ind w:left="2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块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897A2B">
            <w:pPr>
              <w:pStyle w:val="6"/>
              <w:spacing w:before="128" w:line="174" w:lineRule="auto"/>
              <w:ind w:left="2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1000</w:t>
            </w:r>
          </w:p>
        </w:tc>
      </w:tr>
      <w:tr w14:paraId="02955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68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E21DDE5">
            <w:pPr>
              <w:pStyle w:val="6"/>
              <w:spacing w:before="261" w:line="196" w:lineRule="exact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position w:val="-1"/>
                <w:sz w:val="18"/>
                <w:szCs w:val="18"/>
              </w:rPr>
              <w:t>43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77C13AF4">
            <w:pPr>
              <w:pStyle w:val="6"/>
              <w:spacing w:before="11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主场管理</w:t>
            </w: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DD4E93D">
            <w:pPr>
              <w:pStyle w:val="6"/>
              <w:spacing w:before="244" w:line="166" w:lineRule="auto"/>
              <w:ind w:left="14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未按时进行特装申报、缴费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11C7FBA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9E50FF">
            <w:pPr>
              <w:pStyle w:val="6"/>
              <w:spacing w:before="260" w:line="197" w:lineRule="exact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D1E5EDB">
            <w:pPr>
              <w:pStyle w:val="6"/>
              <w:spacing w:before="85" w:line="225" w:lineRule="auto"/>
              <w:ind w:left="1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总费用</w:t>
            </w:r>
            <w:r>
              <w:rPr>
                <w:rFonts w:hint="eastAsia"/>
                <w:spacing w:val="1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50%</w:t>
            </w:r>
          </w:p>
        </w:tc>
      </w:tr>
      <w:tr w14:paraId="3DA1C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5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AB746A8">
            <w:pPr>
              <w:pStyle w:val="6"/>
              <w:spacing w:before="130" w:line="172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44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3008BCC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9A3A2C9">
            <w:pPr>
              <w:pStyle w:val="6"/>
              <w:spacing w:before="110" w:line="184" w:lineRule="auto"/>
              <w:ind w:left="122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对展馆和主场运营商工作不予配合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D9DBA30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D20860">
            <w:pPr>
              <w:pStyle w:val="6"/>
              <w:spacing w:before="115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B0C540F">
            <w:pPr>
              <w:pStyle w:val="6"/>
              <w:spacing w:before="129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5B744F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70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504E52">
            <w:pPr>
              <w:pStyle w:val="6"/>
              <w:spacing w:before="264" w:line="196" w:lineRule="exact"/>
              <w:ind w:left="141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8"/>
                <w:position w:val="-1"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0A33352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8583EFD">
            <w:pPr>
              <w:pStyle w:val="6"/>
              <w:spacing w:before="248" w:line="164" w:lineRule="auto"/>
              <w:ind w:left="77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展台搭建未按照申报方案施工 ，要求立即整改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587DE4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AE618E5">
            <w:pPr>
              <w:pStyle w:val="6"/>
              <w:spacing w:before="251" w:line="16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CCE9E5E">
            <w:pPr>
              <w:pStyle w:val="6"/>
              <w:spacing w:before="108" w:line="173" w:lineRule="auto"/>
              <w:ind w:left="1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500-2000</w:t>
            </w:r>
          </w:p>
        </w:tc>
      </w:tr>
      <w:tr w14:paraId="490DDB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28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476D81">
            <w:pPr>
              <w:pStyle w:val="6"/>
              <w:spacing w:before="263" w:line="174" w:lineRule="auto"/>
              <w:ind w:left="141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8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0A1D310E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9C6E2CB">
            <w:pPr>
              <w:pStyle w:val="6"/>
              <w:spacing w:before="118" w:line="194" w:lineRule="auto"/>
              <w:ind w:left="1007" w:right="146" w:hanging="85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展会开幕期间 ，展台需安排专人值班 ，且必须有专职电工</w:t>
            </w:r>
            <w:r>
              <w:rPr>
                <w:rFonts w:hint="eastAsia"/>
                <w:spacing w:val="-2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5"/>
                <w:sz w:val="18"/>
                <w:szCs w:val="18"/>
              </w:rPr>
              <w:t>，每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4"/>
                <w:sz w:val="18"/>
                <w:szCs w:val="18"/>
              </w:rPr>
              <w:t>日闭馆前必须将展台水电气设备电源关闭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87EA66D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D65C2A3">
            <w:pPr>
              <w:pStyle w:val="6"/>
              <w:spacing w:before="251" w:line="182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27ED014">
            <w:pPr>
              <w:pStyle w:val="6"/>
              <w:spacing w:before="265" w:line="173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27FE3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48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242177">
            <w:pPr>
              <w:pStyle w:val="6"/>
              <w:spacing w:before="133" w:line="159" w:lineRule="auto"/>
              <w:ind w:left="141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8"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6816DC8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2ACA61F">
            <w:pPr>
              <w:pStyle w:val="6"/>
              <w:spacing w:before="117" w:line="171" w:lineRule="auto"/>
              <w:ind w:left="122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撤展时</w:t>
            </w:r>
            <w:r>
              <w:rPr>
                <w:rFonts w:hint="eastAsia"/>
                <w:spacing w:val="-27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2"/>
                <w:sz w:val="18"/>
                <w:szCs w:val="18"/>
              </w:rPr>
              <w:t>，施工垃圾未办理清场手续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F2F431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C024FC2">
            <w:pPr>
              <w:pStyle w:val="6"/>
              <w:spacing w:before="119" w:line="170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A14AE5">
            <w:pPr>
              <w:pStyle w:val="6"/>
              <w:spacing w:before="133" w:line="159" w:lineRule="auto"/>
              <w:ind w:left="2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500</w:t>
            </w:r>
          </w:p>
        </w:tc>
      </w:tr>
      <w:tr w14:paraId="6763C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71" w:hRule="atLeas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45A7B2B">
            <w:pPr>
              <w:pStyle w:val="6"/>
              <w:spacing w:before="265" w:line="196" w:lineRule="exact"/>
              <w:ind w:left="141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pacing w:val="-8"/>
                <w:position w:val="-1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46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textDirection w:val="tbRlV"/>
            <w:vAlign w:val="top"/>
          </w:tcPr>
          <w:p w14:paraId="5A159229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51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ECEF6E">
            <w:pPr>
              <w:pStyle w:val="6"/>
              <w:spacing w:before="247" w:line="166" w:lineRule="auto"/>
              <w:ind w:left="50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撤展时</w:t>
            </w:r>
            <w:r>
              <w:rPr>
                <w:rFonts w:hint="eastAsia"/>
                <w:spacing w:val="15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，办理清场手续后在场馆内擅自处理施</w:t>
            </w:r>
            <w:r>
              <w:rPr>
                <w:rFonts w:hint="eastAsia"/>
                <w:spacing w:val="-4"/>
                <w:sz w:val="18"/>
                <w:szCs w:val="18"/>
              </w:rPr>
              <w:t>工垃圾</w:t>
            </w:r>
          </w:p>
        </w:tc>
        <w:tc>
          <w:tcPr>
            <w:tcW w:w="9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B031847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6AEF9A3">
            <w:pPr>
              <w:pStyle w:val="6"/>
              <w:spacing w:before="251" w:line="163" w:lineRule="auto"/>
              <w:ind w:left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12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B29C0CD">
            <w:pPr>
              <w:pStyle w:val="6"/>
              <w:spacing w:before="109" w:line="173" w:lineRule="auto"/>
              <w:ind w:left="18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500-2000</w:t>
            </w:r>
          </w:p>
        </w:tc>
      </w:tr>
    </w:tbl>
    <w:p w14:paraId="750A9794">
      <w:pPr>
        <w:pStyle w:val="2"/>
        <w:spacing w:before="77" w:line="199" w:lineRule="auto"/>
        <w:ind w:right="42"/>
        <w:rPr>
          <w:rFonts w:hint="eastAsia"/>
          <w:spacing w:val="-2"/>
          <w:sz w:val="18"/>
          <w:szCs w:val="18"/>
        </w:rPr>
      </w:pPr>
    </w:p>
    <w:p w14:paraId="588B8C18">
      <w:pPr>
        <w:pStyle w:val="2"/>
        <w:spacing w:before="77" w:line="199" w:lineRule="auto"/>
        <w:ind w:right="42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备注 ：以上罚款将在施工押金中扣除。</w:t>
      </w:r>
      <w:r>
        <w:rPr>
          <w:rFonts w:hint="eastAsia"/>
          <w:spacing w:val="-2"/>
          <w:sz w:val="18"/>
          <w:szCs w:val="18"/>
          <w:lang w:eastAsia="zh-CN"/>
        </w:rPr>
        <w:t xml:space="preserve">  </w:t>
      </w:r>
      <w:r>
        <w:rPr>
          <w:rFonts w:hint="eastAsia"/>
          <w:spacing w:val="-2"/>
          <w:sz w:val="18"/>
          <w:szCs w:val="18"/>
        </w:rPr>
        <w:t>违反规定接到通知后拒不进行整改</w:t>
      </w:r>
      <w:r>
        <w:rPr>
          <w:rFonts w:hint="eastAsia"/>
          <w:spacing w:val="-3"/>
          <w:sz w:val="18"/>
          <w:szCs w:val="18"/>
        </w:rPr>
        <w:t>的单位 ，主场服务商有权采取措施停止其展台施工 ，并扣除全部施工押金。</w:t>
      </w:r>
    </w:p>
    <w:p w14:paraId="77142360">
      <w:pPr>
        <w:pStyle w:val="2"/>
        <w:spacing w:before="59" w:line="364" w:lineRule="exact"/>
        <w:ind w:left="1"/>
        <w:rPr>
          <w:rFonts w:hint="eastAsia"/>
          <w:sz w:val="18"/>
          <w:szCs w:val="18"/>
        </w:rPr>
      </w:pPr>
      <w:r>
        <w:rPr>
          <w:rFonts w:hint="eastAsia"/>
          <w:spacing w:val="-5"/>
          <w:position w:val="11"/>
          <w:sz w:val="18"/>
          <w:szCs w:val="18"/>
        </w:rPr>
        <w:t>公司名称（盖章</w:t>
      </w:r>
      <w:r>
        <w:rPr>
          <w:rFonts w:hint="eastAsia"/>
          <w:spacing w:val="-4"/>
          <w:position w:val="11"/>
          <w:sz w:val="18"/>
          <w:szCs w:val="18"/>
        </w:rPr>
        <w:t>）：</w:t>
      </w:r>
    </w:p>
    <w:p w14:paraId="7C50549D">
      <w:pPr>
        <w:pStyle w:val="2"/>
        <w:spacing w:line="183" w:lineRule="auto"/>
        <w:ind w:left="2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负责人签字：</w:t>
      </w:r>
    </w:p>
    <w:p w14:paraId="1F457202">
      <w:pPr>
        <w:pStyle w:val="2"/>
        <w:spacing w:before="88" w:line="183" w:lineRule="auto"/>
        <w:ind w:left="27"/>
        <w:rPr>
          <w:rFonts w:hint="eastAsia"/>
          <w:sz w:val="18"/>
          <w:szCs w:val="18"/>
        </w:rPr>
      </w:pPr>
      <w:r>
        <w:rPr>
          <w:rFonts w:hint="eastAsia"/>
          <w:spacing w:val="-8"/>
          <w:sz w:val="18"/>
          <w:szCs w:val="18"/>
        </w:rPr>
        <w:t>日期：</w:t>
      </w:r>
      <w:r>
        <w:rPr>
          <w:rFonts w:hint="eastAsia"/>
          <w:spacing w:val="4"/>
          <w:sz w:val="18"/>
          <w:szCs w:val="18"/>
        </w:rPr>
        <w:t xml:space="preserve">        </w:t>
      </w:r>
      <w:r>
        <w:rPr>
          <w:rFonts w:hint="eastAsia"/>
          <w:spacing w:val="-8"/>
          <w:sz w:val="18"/>
          <w:szCs w:val="18"/>
        </w:rPr>
        <w:t>年</w:t>
      </w:r>
      <w:r>
        <w:rPr>
          <w:rFonts w:hint="eastAsia"/>
          <w:spacing w:val="4"/>
          <w:sz w:val="18"/>
          <w:szCs w:val="18"/>
        </w:rPr>
        <w:t xml:space="preserve">      </w:t>
      </w:r>
      <w:r>
        <w:rPr>
          <w:rFonts w:hint="eastAsia"/>
          <w:spacing w:val="-8"/>
          <w:sz w:val="18"/>
          <w:szCs w:val="18"/>
        </w:rPr>
        <w:t>月</w:t>
      </w:r>
      <w:r>
        <w:rPr>
          <w:rFonts w:hint="eastAsia"/>
          <w:spacing w:val="2"/>
          <w:sz w:val="18"/>
          <w:szCs w:val="18"/>
        </w:rPr>
        <w:t xml:space="preserve">         </w:t>
      </w:r>
      <w:r>
        <w:rPr>
          <w:rFonts w:hint="eastAsia"/>
          <w:spacing w:val="-8"/>
          <w:sz w:val="18"/>
          <w:szCs w:val="18"/>
        </w:rPr>
        <w:t>日</w:t>
      </w:r>
    </w:p>
    <w:p w14:paraId="21BD2300">
      <w:pPr>
        <w:pStyle w:val="2"/>
        <w:spacing w:before="45" w:line="338" w:lineRule="exact"/>
        <w:ind w:left="16"/>
        <w:rPr>
          <w:rFonts w:hint="eastAsia"/>
          <w:sz w:val="16"/>
          <w:szCs w:val="16"/>
        </w:rPr>
      </w:pPr>
      <w:r>
        <w:rPr>
          <w:rFonts w:hint="eastAsia"/>
          <w:b/>
          <w:position w:val="11"/>
          <w:sz w:val="16"/>
          <w:szCs w:val="16"/>
        </w:rPr>
        <w:t>请将此文件交至指定主场服务商（202</w:t>
      </w:r>
      <w:r>
        <w:rPr>
          <w:rFonts w:hint="eastAsia"/>
          <w:b/>
          <w:position w:val="11"/>
          <w:sz w:val="16"/>
          <w:szCs w:val="16"/>
          <w:lang w:eastAsia="zh-CN"/>
        </w:rPr>
        <w:t>5</w:t>
      </w:r>
      <w:r>
        <w:rPr>
          <w:rFonts w:hint="eastAsia"/>
          <w:b/>
          <w:position w:val="11"/>
          <w:sz w:val="16"/>
          <w:szCs w:val="16"/>
        </w:rPr>
        <w:t>年</w:t>
      </w:r>
      <w:r>
        <w:rPr>
          <w:rFonts w:hint="eastAsia"/>
          <w:b/>
          <w:position w:val="11"/>
          <w:sz w:val="16"/>
          <w:szCs w:val="16"/>
          <w:lang w:eastAsia="zh-CN"/>
        </w:rPr>
        <w:t>3</w:t>
      </w:r>
      <w:r>
        <w:rPr>
          <w:rFonts w:hint="eastAsia"/>
          <w:b/>
          <w:position w:val="11"/>
          <w:sz w:val="16"/>
          <w:szCs w:val="16"/>
        </w:rPr>
        <w:t>月</w:t>
      </w:r>
      <w:r>
        <w:rPr>
          <w:rFonts w:hint="eastAsia"/>
          <w:b/>
          <w:position w:val="11"/>
          <w:sz w:val="16"/>
          <w:szCs w:val="16"/>
          <w:lang w:eastAsia="zh-CN"/>
        </w:rPr>
        <w:t>8</w:t>
      </w:r>
      <w:r>
        <w:rPr>
          <w:rFonts w:hint="eastAsia"/>
          <w:b/>
          <w:position w:val="11"/>
          <w:sz w:val="16"/>
          <w:szCs w:val="16"/>
        </w:rPr>
        <w:t>日前</w:t>
      </w:r>
      <w:r>
        <w:rPr>
          <w:rFonts w:hint="eastAsia"/>
          <w:b/>
          <w:spacing w:val="-1"/>
          <w:position w:val="11"/>
          <w:sz w:val="16"/>
          <w:szCs w:val="16"/>
        </w:rPr>
        <w:t>）：</w:t>
      </w:r>
      <w:r>
        <w:rPr>
          <w:rFonts w:hint="eastAsia"/>
          <w:b/>
          <w:position w:val="11"/>
          <w:sz w:val="16"/>
          <w:szCs w:val="16"/>
        </w:rPr>
        <w:t>创能国际会展服务（江苏）有限</w:t>
      </w:r>
      <w:r>
        <w:rPr>
          <w:rFonts w:hint="eastAsia"/>
          <w:b/>
          <w:spacing w:val="-1"/>
          <w:position w:val="11"/>
          <w:sz w:val="16"/>
          <w:szCs w:val="16"/>
        </w:rPr>
        <w:t>公司</w:t>
      </w:r>
    </w:p>
    <w:p w14:paraId="27A5FDA7">
      <w:pPr>
        <w:rPr>
          <w:rFonts w:hint="eastAsia"/>
          <w:spacing w:val="-1"/>
          <w:sz w:val="18"/>
          <w:szCs w:val="18"/>
        </w:rPr>
      </w:pPr>
      <w:r>
        <w:rPr>
          <w:rFonts w:hint="eastAsia"/>
          <w:b/>
          <w:spacing w:val="-1"/>
          <w:sz w:val="18"/>
          <w:szCs w:val="18"/>
        </w:rPr>
        <w:t>联系人：</w:t>
      </w:r>
      <w:r>
        <w:rPr>
          <w:rFonts w:hint="eastAsia"/>
          <w:spacing w:val="-1"/>
          <w:sz w:val="18"/>
          <w:szCs w:val="18"/>
        </w:rPr>
        <w:t>王先生   15</w:t>
      </w:r>
      <w:r>
        <w:rPr>
          <w:rFonts w:hint="eastAsia"/>
          <w:spacing w:val="-1"/>
          <w:sz w:val="18"/>
          <w:szCs w:val="18"/>
          <w:lang w:eastAsia="zh-CN"/>
        </w:rPr>
        <w:t>3</w:t>
      </w:r>
      <w:r>
        <w:rPr>
          <w:rFonts w:hint="eastAsia"/>
          <w:spacing w:val="-1"/>
          <w:sz w:val="18"/>
          <w:szCs w:val="18"/>
        </w:rPr>
        <w:t>16881598；张扬</w:t>
      </w:r>
      <w:r>
        <w:rPr>
          <w:rFonts w:hint="eastAsia"/>
          <w:spacing w:val="15"/>
          <w:w w:val="101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15796594812</w:t>
      </w:r>
    </w:p>
    <w:p w14:paraId="47682E96">
      <w:pPr>
        <w:rPr>
          <w:rFonts w:hint="eastAsia"/>
          <w:b/>
          <w:spacing w:val="-3"/>
          <w:sz w:val="18"/>
          <w:szCs w:val="18"/>
        </w:rPr>
      </w:pPr>
    </w:p>
    <w:p w14:paraId="007B2D28">
      <w:pPr>
        <w:rPr>
          <w:rFonts w:hint="default"/>
          <w:sz w:val="21"/>
          <w:szCs w:val="21"/>
        </w:rPr>
      </w:pPr>
      <w:r>
        <w:rPr>
          <w:rFonts w:hint="eastAsia"/>
          <w:b/>
          <w:spacing w:val="-3"/>
          <w:sz w:val="18"/>
          <w:szCs w:val="18"/>
        </w:rPr>
        <w:t>邮</w:t>
      </w:r>
      <w:r>
        <w:rPr>
          <w:rFonts w:hint="eastAsia"/>
          <w:b/>
          <w:spacing w:val="12"/>
          <w:sz w:val="18"/>
          <w:szCs w:val="18"/>
        </w:rPr>
        <w:t xml:space="preserve">   </w:t>
      </w:r>
      <w:r>
        <w:rPr>
          <w:rFonts w:hint="eastAsia"/>
          <w:b/>
          <w:spacing w:val="-3"/>
          <w:sz w:val="18"/>
          <w:szCs w:val="18"/>
        </w:rPr>
        <w:t>箱</w:t>
      </w:r>
      <w:r>
        <w:rPr>
          <w:rFonts w:hint="eastAsia"/>
          <w:b/>
          <w:spacing w:val="-26"/>
          <w:sz w:val="18"/>
          <w:szCs w:val="18"/>
        </w:rPr>
        <w:t xml:space="preserve"> </w:t>
      </w:r>
      <w:r>
        <w:rPr>
          <w:rFonts w:hint="eastAsia"/>
          <w:b/>
          <w:spacing w:val="-3"/>
          <w:sz w:val="18"/>
          <w:szCs w:val="18"/>
        </w:rPr>
        <w:t>：</w:t>
      </w:r>
      <w:r>
        <w:rPr>
          <w:rFonts w:hint="eastAsia"/>
          <w:spacing w:val="-3"/>
          <w:sz w:val="18"/>
          <w:szCs w:val="18"/>
        </w:rPr>
        <w:t>444020881@</w:t>
      </w:r>
      <w:r>
        <w:rPr>
          <w:rFonts w:hint="eastAsia"/>
          <w:spacing w:val="-3"/>
          <w:sz w:val="18"/>
          <w:szCs w:val="18"/>
          <w:lang w:eastAsia="zh-CN"/>
        </w:rPr>
        <w:t>qq.</w:t>
      </w:r>
      <w:r>
        <w:rPr>
          <w:rFonts w:hint="eastAsia"/>
          <w:spacing w:val="-3"/>
          <w:sz w:val="18"/>
          <w:szCs w:val="18"/>
        </w:rPr>
        <w:t>com</w:t>
      </w:r>
    </w:p>
    <w:sectPr>
      <w:footerReference r:id="rId4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3D256">
    <w:pPr>
      <w:spacing w:line="184" w:lineRule="auto"/>
      <w:ind w:left="4174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B22CEC">
                          <w:pPr>
                            <w:pStyle w:val="3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37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0lY7tAAAAAFAQAA&#10;DwAAAAAAAAABACAAAAAiAAAAZHJzL2Rvd25yZXYueG1sUEsBAhQAFAAAAAgAh07iQGIKHqvoAQAA&#10;yAMAAA4AAAAAAAAAAQAgAAAAHw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B22CEC">
                    <w:pPr>
                      <w:pStyle w:val="3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37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3BE882">
    <w:pPr>
      <w:spacing w:line="184" w:lineRule="auto"/>
      <w:ind w:left="4276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E81F8D">
                          <w:pPr>
                            <w:pStyle w:val="3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38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0lY7tAAAAAFAQAA&#10;DwAAAAAAAAABACAAAAAiAAAAZHJzL2Rvd25yZXYueG1sUEsBAhQAFAAAAAgAh07iQNS8vZzoAQAA&#10;yAMAAA4AAAAAAAAAAQAgAAAAHw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E81F8D">
                    <w:pPr>
                      <w:pStyle w:val="3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38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B03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1203</Words>
  <Characters>1412</Characters>
  <TotalTime>0</TotalTime>
  <ScaleCrop>false</ScaleCrop>
  <LinksUpToDate>false</LinksUpToDate>
  <CharactersWithSpaces>1485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2025-02-10T10:41:06Z</dcterms:created>
  <dc:creator>Administrator</dc:creator>
  <cp:lastModifiedBy>Administrator</cp:lastModifiedBy>
  <dcterms:modified xsi:type="dcterms:W3CDTF">2025-02-10T10:41:12Z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83191E6343AC4814942F39F8520BED5E_13</vt:lpwstr>
  </property>
</Properties>
</file>